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3B0F" w14:textId="77777777" w:rsidR="005A4EB8" w:rsidRDefault="005A4EB8" w:rsidP="005A4EB8">
      <w:pPr>
        <w:pStyle w:val="Default"/>
        <w:jc w:val="right"/>
      </w:pPr>
      <w:r>
        <w:rPr>
          <w:noProof/>
          <w:sz w:val="22"/>
          <w:szCs w:val="22"/>
          <w:lang w:val="de-CH" w:eastAsia="de-CH"/>
        </w:rPr>
        <w:drawing>
          <wp:inline distT="0" distB="0" distL="0" distR="0" wp14:anchorId="4FB7A653" wp14:editId="537491EC">
            <wp:extent cx="993878" cy="742414"/>
            <wp:effectExtent l="0" t="0" r="0" b="635"/>
            <wp:docPr id="2" name="Grafik 2" descr="L:\_Public\Gruppenvorlagen\_UniBilder\unibern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_Public\Gruppenvorlagen\_UniBilder\unibern_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20" cy="74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7FBF" w14:textId="77777777" w:rsidR="005A4EB8" w:rsidRDefault="005A4EB8" w:rsidP="005A4EB8">
      <w:pPr>
        <w:pStyle w:val="Titel"/>
      </w:pPr>
    </w:p>
    <w:p w14:paraId="1F8B9F4D" w14:textId="77777777" w:rsidR="002F121E" w:rsidRDefault="002F121E" w:rsidP="005A4EB8">
      <w:pPr>
        <w:pStyle w:val="Titel"/>
      </w:pPr>
    </w:p>
    <w:p w14:paraId="4A6B0971" w14:textId="77777777" w:rsidR="005A4EB8" w:rsidRDefault="005A4EB8" w:rsidP="002F121E">
      <w:pPr>
        <w:pStyle w:val="Titel"/>
        <w:pBdr>
          <w:bottom w:val="none" w:sz="0" w:space="0" w:color="auto"/>
        </w:pBdr>
        <w:rPr>
          <w:noProof/>
          <w:sz w:val="22"/>
          <w:szCs w:val="22"/>
          <w:lang w:eastAsia="en-GB"/>
        </w:rPr>
      </w:pPr>
      <w:r>
        <w:t>Introduction to Swiss and International Taxation</w:t>
      </w:r>
    </w:p>
    <w:p w14:paraId="0755FDEF" w14:textId="77777777" w:rsidR="005A4EB8" w:rsidRDefault="005A4EB8" w:rsidP="005A4EB8">
      <w:pPr>
        <w:pStyle w:val="Default"/>
      </w:pPr>
      <w:r>
        <w:rPr>
          <w:noProof/>
          <w:sz w:val="22"/>
          <w:szCs w:val="22"/>
          <w:lang w:val="de-CH" w:eastAsia="de-CH"/>
        </w:rPr>
        <w:drawing>
          <wp:inline distT="0" distB="0" distL="0" distR="0" wp14:anchorId="3A0EE76C" wp14:editId="68D0E828">
            <wp:extent cx="3422650" cy="1422400"/>
            <wp:effectExtent l="0" t="0" r="6350" b="6350"/>
            <wp:docPr id="1" name="Grafik 1" descr="U:\Seminar\Int. Taxation\Pi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eminar\Int. Taxation\Pic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710D" w14:textId="77777777" w:rsidR="005A4EB8" w:rsidRDefault="005A4EB8" w:rsidP="005A4EB8">
      <w:pPr>
        <w:pStyle w:val="Default"/>
        <w:rPr>
          <w:sz w:val="22"/>
          <w:szCs w:val="22"/>
        </w:rPr>
      </w:pPr>
    </w:p>
    <w:p w14:paraId="312CAE2E" w14:textId="77777777" w:rsidR="005A4EB8" w:rsidRDefault="005A4EB8" w:rsidP="005A4EB8">
      <w:pPr>
        <w:pStyle w:val="Default"/>
        <w:rPr>
          <w:rStyle w:val="Hervorhebung"/>
        </w:rPr>
      </w:pPr>
    </w:p>
    <w:p w14:paraId="1A22E5DE" w14:textId="77777777" w:rsidR="002F121E" w:rsidRDefault="002F121E" w:rsidP="005A4EB8">
      <w:pPr>
        <w:pStyle w:val="Default"/>
        <w:rPr>
          <w:rStyle w:val="Hervorhebung"/>
        </w:rPr>
      </w:pPr>
    </w:p>
    <w:p w14:paraId="47D9303E" w14:textId="36E53F6E" w:rsidR="005B7A3C" w:rsidRDefault="005A4EB8" w:rsidP="00750FAC">
      <w:pPr>
        <w:pStyle w:val="Default"/>
        <w:jc w:val="both"/>
        <w:rPr>
          <w:rStyle w:val="Hervorhebung"/>
        </w:rPr>
      </w:pPr>
      <w:r w:rsidRPr="005A4EB8">
        <w:rPr>
          <w:rStyle w:val="Hervorhebung"/>
        </w:rPr>
        <w:t>Our lecture course</w:t>
      </w:r>
      <w:r w:rsidR="005B7A3C">
        <w:rPr>
          <w:rStyle w:val="Hervorhebung"/>
        </w:rPr>
        <w:t xml:space="preserve"> in the </w:t>
      </w:r>
      <w:r w:rsidR="000B262D">
        <w:rPr>
          <w:rStyle w:val="Hervorhebung"/>
        </w:rPr>
        <w:t>fall</w:t>
      </w:r>
      <w:r w:rsidR="00E73375">
        <w:rPr>
          <w:rStyle w:val="Hervorhebung"/>
        </w:rPr>
        <w:t xml:space="preserve"> </w:t>
      </w:r>
      <w:r w:rsidR="005B7A3C">
        <w:rPr>
          <w:rStyle w:val="Hervorhebung"/>
        </w:rPr>
        <w:t xml:space="preserve">semester </w:t>
      </w:r>
      <w:r w:rsidR="000B262D">
        <w:rPr>
          <w:rStyle w:val="Hervorhebung"/>
        </w:rPr>
        <w:t xml:space="preserve">of </w:t>
      </w:r>
      <w:r w:rsidR="005B7A3C">
        <w:rPr>
          <w:rStyle w:val="Hervorhebung"/>
        </w:rPr>
        <w:t>20</w:t>
      </w:r>
      <w:r w:rsidR="00C50136">
        <w:rPr>
          <w:rStyle w:val="Hervorhebung"/>
        </w:rPr>
        <w:t>2</w:t>
      </w:r>
      <w:r w:rsidR="00CF2C04">
        <w:rPr>
          <w:rStyle w:val="Hervorhebung"/>
        </w:rPr>
        <w:t>5</w:t>
      </w:r>
      <w:r w:rsidR="005B7A3C">
        <w:rPr>
          <w:rStyle w:val="Hervorhebung"/>
        </w:rPr>
        <w:t xml:space="preserve"> </w:t>
      </w:r>
      <w:r w:rsidRPr="005A4EB8">
        <w:rPr>
          <w:rStyle w:val="Hervorhebung"/>
        </w:rPr>
        <w:t xml:space="preserve">is designed to give an </w:t>
      </w:r>
      <w:r w:rsidRPr="005B7A3C">
        <w:rPr>
          <w:rStyle w:val="Hervorhebung"/>
          <w:b/>
        </w:rPr>
        <w:t>introduction to international taxation</w:t>
      </w:r>
      <w:r w:rsidRPr="005A4EB8">
        <w:rPr>
          <w:rStyle w:val="Hervorhebung"/>
        </w:rPr>
        <w:t xml:space="preserve">. </w:t>
      </w:r>
      <w:r w:rsidR="0079357F">
        <w:rPr>
          <w:rStyle w:val="Hervorhebung"/>
        </w:rPr>
        <w:t>In today’s globali</w:t>
      </w:r>
      <w:r w:rsidR="004A0024">
        <w:rPr>
          <w:rStyle w:val="Hervorhebung"/>
        </w:rPr>
        <w:t>z</w:t>
      </w:r>
      <w:r w:rsidR="0079357F">
        <w:rPr>
          <w:rStyle w:val="Hervorhebung"/>
        </w:rPr>
        <w:t>ed economic world</w:t>
      </w:r>
      <w:r w:rsidR="00CF4FDA">
        <w:rPr>
          <w:rStyle w:val="Hervorhebung"/>
        </w:rPr>
        <w:t>,</w:t>
      </w:r>
      <w:r w:rsidR="0079357F">
        <w:rPr>
          <w:rStyle w:val="Hervorhebung"/>
        </w:rPr>
        <w:t xml:space="preserve"> i</w:t>
      </w:r>
      <w:r>
        <w:rPr>
          <w:rStyle w:val="Hervorhebung"/>
        </w:rPr>
        <w:t xml:space="preserve">nternational tax law </w:t>
      </w:r>
      <w:r w:rsidR="0079357F">
        <w:rPr>
          <w:rStyle w:val="Hervorhebung"/>
        </w:rPr>
        <w:t>plays</w:t>
      </w:r>
      <w:r>
        <w:rPr>
          <w:rStyle w:val="Hervorhebung"/>
        </w:rPr>
        <w:t xml:space="preserve"> a </w:t>
      </w:r>
      <w:r w:rsidR="0079357F">
        <w:rPr>
          <w:rStyle w:val="Hervorhebung"/>
        </w:rPr>
        <w:t>prominent</w:t>
      </w:r>
      <w:r>
        <w:rPr>
          <w:rStyle w:val="Hervorhebung"/>
        </w:rPr>
        <w:t xml:space="preserve"> </w:t>
      </w:r>
      <w:r w:rsidR="0079357F">
        <w:rPr>
          <w:rStyle w:val="Hervorhebung"/>
        </w:rPr>
        <w:t xml:space="preserve">role. The interaction between international and domestic tax rules is </w:t>
      </w:r>
      <w:r w:rsidR="002F121E">
        <w:rPr>
          <w:rStyle w:val="Hervorhebung"/>
        </w:rPr>
        <w:t>of</w:t>
      </w:r>
      <w:r w:rsidR="00E2617A">
        <w:rPr>
          <w:rStyle w:val="Hervorhebung"/>
        </w:rPr>
        <w:t xml:space="preserve"> a</w:t>
      </w:r>
      <w:r w:rsidR="002F121E">
        <w:rPr>
          <w:rStyle w:val="Hervorhebung"/>
        </w:rPr>
        <w:t xml:space="preserve"> </w:t>
      </w:r>
      <w:r w:rsidR="0079357F">
        <w:rPr>
          <w:rStyle w:val="Hervorhebung"/>
        </w:rPr>
        <w:t>highly complex</w:t>
      </w:r>
      <w:r w:rsidR="002F121E">
        <w:rPr>
          <w:rStyle w:val="Hervorhebung"/>
        </w:rPr>
        <w:t xml:space="preserve"> nature</w:t>
      </w:r>
      <w:r w:rsidR="0079357F">
        <w:rPr>
          <w:rStyle w:val="Hervorhebung"/>
        </w:rPr>
        <w:t>.</w:t>
      </w:r>
      <w:r w:rsidR="002F121E">
        <w:rPr>
          <w:rStyle w:val="Hervorhebung"/>
        </w:rPr>
        <w:t xml:space="preserve"> Therefore, w</w:t>
      </w:r>
      <w:r w:rsidRPr="005A4EB8">
        <w:rPr>
          <w:rStyle w:val="Hervorhebung"/>
        </w:rPr>
        <w:t xml:space="preserve">e will cover the basic elements of the </w:t>
      </w:r>
      <w:r w:rsidRPr="005B7A3C">
        <w:rPr>
          <w:rStyle w:val="Hervorhebung"/>
          <w:b/>
        </w:rPr>
        <w:t>“OECD Model Tax Convention on Income and on Capital”</w:t>
      </w:r>
      <w:r w:rsidRPr="005A4EB8">
        <w:rPr>
          <w:rStyle w:val="Hervorhebung"/>
        </w:rPr>
        <w:t xml:space="preserve"> as well as the basic Swiss domestic rules regarding international taxation.</w:t>
      </w:r>
    </w:p>
    <w:p w14:paraId="721C9602" w14:textId="77777777" w:rsidR="005B7A3C" w:rsidRDefault="005B7A3C" w:rsidP="00750FAC">
      <w:pPr>
        <w:pStyle w:val="Default"/>
        <w:jc w:val="both"/>
        <w:rPr>
          <w:rStyle w:val="Hervorhebung"/>
        </w:rPr>
      </w:pPr>
    </w:p>
    <w:p w14:paraId="4DB3C29C" w14:textId="68468CB5" w:rsidR="005A4EB8" w:rsidRDefault="002F121E" w:rsidP="00750FAC">
      <w:pPr>
        <w:pStyle w:val="Default"/>
        <w:jc w:val="both"/>
        <w:rPr>
          <w:rStyle w:val="Hervorhebung"/>
        </w:rPr>
      </w:pPr>
      <w:r>
        <w:rPr>
          <w:rStyle w:val="Hervorhebung"/>
        </w:rPr>
        <w:t xml:space="preserve">We would like </w:t>
      </w:r>
      <w:r w:rsidRPr="002F121E">
        <w:rPr>
          <w:rStyle w:val="Hervorhebung"/>
        </w:rPr>
        <w:t xml:space="preserve">to equip </w:t>
      </w:r>
      <w:r>
        <w:rPr>
          <w:rStyle w:val="Hervorhebung"/>
        </w:rPr>
        <w:t>course</w:t>
      </w:r>
      <w:r w:rsidRPr="002F121E">
        <w:rPr>
          <w:rStyle w:val="Hervorhebung"/>
        </w:rPr>
        <w:t xml:space="preserve"> participants with key knowledge </w:t>
      </w:r>
      <w:r>
        <w:rPr>
          <w:rStyle w:val="Hervorhebung"/>
        </w:rPr>
        <w:t>in international taxation</w:t>
      </w:r>
      <w:r w:rsidRPr="002F121E">
        <w:rPr>
          <w:rStyle w:val="Hervorhebung"/>
        </w:rPr>
        <w:t>.</w:t>
      </w:r>
      <w:r>
        <w:rPr>
          <w:rStyle w:val="Hervorhebung"/>
        </w:rPr>
        <w:t xml:space="preserve"> Our course</w:t>
      </w:r>
      <w:r w:rsidR="005B7A3C">
        <w:rPr>
          <w:rStyle w:val="Hervorhebung"/>
        </w:rPr>
        <w:t xml:space="preserve"> module</w:t>
      </w:r>
      <w:r>
        <w:rPr>
          <w:rStyle w:val="Hervorhebung"/>
        </w:rPr>
        <w:t xml:space="preserve"> is open for students at </w:t>
      </w:r>
      <w:r w:rsidR="00E2617A">
        <w:rPr>
          <w:rStyle w:val="Hervorhebung"/>
        </w:rPr>
        <w:t xml:space="preserve">the </w:t>
      </w:r>
      <w:r w:rsidR="00CF4FDA">
        <w:rPr>
          <w:rStyle w:val="Hervorhebung"/>
          <w:b/>
        </w:rPr>
        <w:t>M</w:t>
      </w:r>
      <w:r w:rsidRPr="000E68BC">
        <w:rPr>
          <w:rStyle w:val="Hervorhebung"/>
          <w:b/>
        </w:rPr>
        <w:t>aster</w:t>
      </w:r>
      <w:r w:rsidR="00CF4FDA">
        <w:rPr>
          <w:rStyle w:val="Hervorhebung"/>
          <w:b/>
        </w:rPr>
        <w:t>’s</w:t>
      </w:r>
      <w:r w:rsidRPr="000E68BC">
        <w:rPr>
          <w:rStyle w:val="Hervorhebung"/>
          <w:b/>
        </w:rPr>
        <w:t xml:space="preserve"> le</w:t>
      </w:r>
      <w:r w:rsidR="005B7A3C" w:rsidRPr="000E68BC">
        <w:rPr>
          <w:rStyle w:val="Hervorhebung"/>
          <w:b/>
        </w:rPr>
        <w:t>vel as well as</w:t>
      </w:r>
      <w:r w:rsidR="00E2617A">
        <w:rPr>
          <w:rStyle w:val="Hervorhebung"/>
          <w:b/>
        </w:rPr>
        <w:t xml:space="preserve"> for</w:t>
      </w:r>
      <w:r w:rsidR="005B7A3C" w:rsidRPr="000E68BC">
        <w:rPr>
          <w:rStyle w:val="Hervorhebung"/>
          <w:b/>
        </w:rPr>
        <w:t xml:space="preserve"> LL.M. students</w:t>
      </w:r>
      <w:r w:rsidR="00E2617A">
        <w:rPr>
          <w:rStyle w:val="Hervorhebung"/>
          <w:b/>
        </w:rPr>
        <w:t>,</w:t>
      </w:r>
      <w:r w:rsidR="005B7A3C">
        <w:rPr>
          <w:rStyle w:val="Hervorhebung"/>
        </w:rPr>
        <w:t xml:space="preserve"> whereby </w:t>
      </w:r>
      <w:r w:rsidR="005B7A3C" w:rsidRPr="000E68BC">
        <w:rPr>
          <w:rStyle w:val="Hervorhebung"/>
          <w:b/>
        </w:rPr>
        <w:t>international students</w:t>
      </w:r>
      <w:r w:rsidR="005B7A3C">
        <w:rPr>
          <w:rStyle w:val="Hervorhebung"/>
        </w:rPr>
        <w:t xml:space="preserve"> are very welcome.</w:t>
      </w:r>
    </w:p>
    <w:p w14:paraId="043DCC7E" w14:textId="77777777" w:rsidR="005B7A3C" w:rsidRDefault="005B7A3C" w:rsidP="005A4EB8">
      <w:pPr>
        <w:pStyle w:val="Default"/>
        <w:rPr>
          <w:rStyle w:val="Hervorhebung"/>
        </w:rPr>
      </w:pPr>
    </w:p>
    <w:p w14:paraId="51DAADE0" w14:textId="77777777" w:rsidR="000E68BC" w:rsidRPr="004A0024" w:rsidRDefault="000E68BC" w:rsidP="000E68BC">
      <w:pPr>
        <w:pStyle w:val="Default"/>
        <w:rPr>
          <w:rStyle w:val="Hervorhebung"/>
          <w:lang w:val="en-US"/>
        </w:rPr>
      </w:pPr>
      <w:r w:rsidRPr="004A0024">
        <w:rPr>
          <w:rStyle w:val="Hervorhebung"/>
          <w:lang w:val="en-US"/>
        </w:rPr>
        <w:t>Prof. Dr. Adriano Marantelli</w:t>
      </w:r>
    </w:p>
    <w:p w14:paraId="4D4D5BBE" w14:textId="4D3E4D7E" w:rsidR="000E68BC" w:rsidRPr="00DC5B5B" w:rsidRDefault="000E68BC" w:rsidP="000E68BC">
      <w:pPr>
        <w:pStyle w:val="Default"/>
        <w:rPr>
          <w:rStyle w:val="Hervorhebung"/>
          <w:lang w:val="en-US"/>
        </w:rPr>
      </w:pPr>
      <w:r w:rsidRPr="00DC5B5B">
        <w:rPr>
          <w:rStyle w:val="Hervorhebung"/>
          <w:lang w:val="en-US"/>
        </w:rPr>
        <w:t>Univers</w:t>
      </w:r>
      <w:r w:rsidR="00DC5B5B" w:rsidRPr="00DC5B5B">
        <w:rPr>
          <w:rStyle w:val="Hervorhebung"/>
          <w:lang w:val="en-US"/>
        </w:rPr>
        <w:t>ity of</w:t>
      </w:r>
      <w:r w:rsidRPr="00DC5B5B">
        <w:rPr>
          <w:rStyle w:val="Hervorhebung"/>
          <w:lang w:val="en-US"/>
        </w:rPr>
        <w:t xml:space="preserve"> Bern</w:t>
      </w:r>
    </w:p>
    <w:p w14:paraId="2BC55B0C" w14:textId="3010B035" w:rsidR="000E68BC" w:rsidRPr="00DC5B5B" w:rsidRDefault="00DC5B5B" w:rsidP="000E68BC">
      <w:pPr>
        <w:pStyle w:val="Default"/>
        <w:rPr>
          <w:rStyle w:val="Hervorhebung"/>
          <w:lang w:val="en-US"/>
        </w:rPr>
      </w:pPr>
      <w:r w:rsidRPr="00DC5B5B">
        <w:rPr>
          <w:rStyle w:val="Hervorhebung"/>
          <w:lang w:val="en-US"/>
        </w:rPr>
        <w:t>Institute of Tax Law</w:t>
      </w:r>
    </w:p>
    <w:p w14:paraId="4D4298BA" w14:textId="77777777" w:rsidR="00E2617A" w:rsidRPr="009A7806" w:rsidRDefault="00DB39E7" w:rsidP="000E68BC">
      <w:pPr>
        <w:pStyle w:val="Default"/>
        <w:rPr>
          <w:rStyle w:val="Hervorhebung"/>
        </w:rPr>
      </w:pPr>
      <w:proofErr w:type="spellStart"/>
      <w:r>
        <w:rPr>
          <w:rStyle w:val="Hervorhebung"/>
        </w:rPr>
        <w:t>Schanzeneckstrasse</w:t>
      </w:r>
      <w:proofErr w:type="spellEnd"/>
      <w:r w:rsidR="00E2617A" w:rsidRPr="009A7806">
        <w:rPr>
          <w:rStyle w:val="Hervorhebung"/>
        </w:rPr>
        <w:t xml:space="preserve"> </w:t>
      </w:r>
      <w:r>
        <w:rPr>
          <w:rStyle w:val="Hervorhebung"/>
        </w:rPr>
        <w:t>1</w:t>
      </w:r>
    </w:p>
    <w:p w14:paraId="0EE9E859" w14:textId="77777777" w:rsidR="00E2617A" w:rsidRPr="009A7806" w:rsidRDefault="00E2617A" w:rsidP="000E68BC">
      <w:pPr>
        <w:pStyle w:val="Default"/>
        <w:rPr>
          <w:rStyle w:val="Hervorhebung"/>
        </w:rPr>
      </w:pPr>
      <w:r w:rsidRPr="009A7806">
        <w:rPr>
          <w:rStyle w:val="Hervorhebung"/>
        </w:rPr>
        <w:t>30</w:t>
      </w:r>
      <w:r w:rsidR="00DB39E7">
        <w:rPr>
          <w:rStyle w:val="Hervorhebung"/>
        </w:rPr>
        <w:t>01</w:t>
      </w:r>
      <w:r w:rsidRPr="009A7806">
        <w:rPr>
          <w:rStyle w:val="Hervorhebung"/>
        </w:rPr>
        <w:t xml:space="preserve"> Bern</w:t>
      </w:r>
    </w:p>
    <w:p w14:paraId="3E834A77" w14:textId="38354E2A" w:rsidR="000E68BC" w:rsidRPr="009A7806" w:rsidRDefault="000D75A8" w:rsidP="005A4EB8">
      <w:pPr>
        <w:pStyle w:val="Default"/>
        <w:rPr>
          <w:rStyle w:val="Hervorhebung"/>
        </w:rPr>
      </w:pPr>
      <w:r>
        <w:rPr>
          <w:rStyle w:val="Hervorhebung"/>
        </w:rPr>
        <w:t xml:space="preserve">Tel: +41 </w:t>
      </w:r>
      <w:r w:rsidR="00E2617A" w:rsidRPr="009A7806">
        <w:rPr>
          <w:rStyle w:val="Hervorhebung"/>
        </w:rPr>
        <w:t>31 6</w:t>
      </w:r>
      <w:r w:rsidR="00C50136">
        <w:rPr>
          <w:rStyle w:val="Hervorhebung"/>
        </w:rPr>
        <w:t>84</w:t>
      </w:r>
      <w:r w:rsidR="00E2617A" w:rsidRPr="009A7806">
        <w:rPr>
          <w:rStyle w:val="Hervorhebung"/>
        </w:rPr>
        <w:t xml:space="preserve"> 54</w:t>
      </w:r>
      <w:r w:rsidR="008B5777">
        <w:rPr>
          <w:rStyle w:val="Hervorhebung"/>
        </w:rPr>
        <w:t xml:space="preserve"> </w:t>
      </w:r>
      <w:r w:rsidR="00E2617A" w:rsidRPr="009A7806">
        <w:rPr>
          <w:rStyle w:val="Hervorhebung"/>
        </w:rPr>
        <w:t>09</w:t>
      </w:r>
    </w:p>
    <w:p w14:paraId="4DCC908B" w14:textId="77777777" w:rsidR="000E68BC" w:rsidRPr="009A7806" w:rsidRDefault="000E68BC" w:rsidP="005A4EB8">
      <w:pPr>
        <w:pStyle w:val="Default"/>
        <w:rPr>
          <w:rStyle w:val="Hervorhebung"/>
        </w:rPr>
      </w:pPr>
    </w:p>
    <w:p w14:paraId="3BD2121E" w14:textId="77777777" w:rsidR="00FD7FDA" w:rsidRDefault="005B7A3C" w:rsidP="005A4EB8">
      <w:pPr>
        <w:pStyle w:val="Default"/>
        <w:rPr>
          <w:rStyle w:val="Hervorhebung"/>
        </w:rPr>
      </w:pPr>
      <w:r>
        <w:rPr>
          <w:rStyle w:val="Hervorhebung"/>
        </w:rPr>
        <w:t xml:space="preserve">For further questions </w:t>
      </w:r>
      <w:r w:rsidR="00E2617A">
        <w:rPr>
          <w:rStyle w:val="Hervorhebung"/>
        </w:rPr>
        <w:t>please</w:t>
      </w:r>
      <w:r>
        <w:rPr>
          <w:rStyle w:val="Hervorhebung"/>
        </w:rPr>
        <w:t xml:space="preserve"> contact:</w:t>
      </w:r>
    </w:p>
    <w:p w14:paraId="050DD8C7" w14:textId="0E665A25" w:rsidR="00FD7FDA" w:rsidRDefault="007F3375" w:rsidP="005A4EB8">
      <w:pPr>
        <w:pStyle w:val="Default"/>
        <w:rPr>
          <w:rStyle w:val="Hervorhebung"/>
        </w:rPr>
      </w:pPr>
      <w:hyperlink r:id="rId6" w:history="1">
        <w:r w:rsidR="00E138EB" w:rsidRPr="00DB5FAC">
          <w:rPr>
            <w:rStyle w:val="Hyperlink"/>
          </w:rPr>
          <w:t>adriano.marantelli@unibe.ch</w:t>
        </w:r>
      </w:hyperlink>
    </w:p>
    <w:p w14:paraId="7F41EF87" w14:textId="77D29F68" w:rsidR="005B7A3C" w:rsidRPr="005A4EB8" w:rsidRDefault="005B7A3C" w:rsidP="005A4EB8">
      <w:pPr>
        <w:pStyle w:val="Default"/>
        <w:rPr>
          <w:rStyle w:val="Hervorhebung"/>
        </w:rPr>
      </w:pPr>
    </w:p>
    <w:p w14:paraId="1F8F18D0" w14:textId="77777777" w:rsidR="00E93A1E" w:rsidRPr="005A4EB8" w:rsidRDefault="00E93A1E" w:rsidP="005A4EB8">
      <w:pPr>
        <w:rPr>
          <w:rStyle w:val="Hervorhebung"/>
        </w:rPr>
      </w:pPr>
    </w:p>
    <w:sectPr w:rsidR="00E93A1E" w:rsidRPr="005A4E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EB8"/>
    <w:rsid w:val="000B262D"/>
    <w:rsid w:val="000D75A8"/>
    <w:rsid w:val="000E68BC"/>
    <w:rsid w:val="002874CE"/>
    <w:rsid w:val="002F121E"/>
    <w:rsid w:val="004A0024"/>
    <w:rsid w:val="0053441D"/>
    <w:rsid w:val="005A4EB8"/>
    <w:rsid w:val="005B7A3C"/>
    <w:rsid w:val="005E6234"/>
    <w:rsid w:val="00750FAC"/>
    <w:rsid w:val="0079357F"/>
    <w:rsid w:val="008B5777"/>
    <w:rsid w:val="009A7806"/>
    <w:rsid w:val="009B205C"/>
    <w:rsid w:val="00A8097B"/>
    <w:rsid w:val="00C50136"/>
    <w:rsid w:val="00CF2C04"/>
    <w:rsid w:val="00CF4FDA"/>
    <w:rsid w:val="00DB39E7"/>
    <w:rsid w:val="00DC5B5B"/>
    <w:rsid w:val="00DF548A"/>
    <w:rsid w:val="00E138EB"/>
    <w:rsid w:val="00E2617A"/>
    <w:rsid w:val="00E73375"/>
    <w:rsid w:val="00E93A1E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7722D"/>
  <w15:docId w15:val="{1DEE3FEB-5379-407E-B835-7D0B4314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4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A4E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EB8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4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A4E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4E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5A4EB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FD7F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o.marantelli@unibe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rw.unibe.ch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Kläser Julian</dc:creator>
  <cp:lastModifiedBy>Scherler Monika</cp:lastModifiedBy>
  <cp:revision>2</cp:revision>
  <cp:lastPrinted>2023-01-30T10:50:00Z</cp:lastPrinted>
  <dcterms:created xsi:type="dcterms:W3CDTF">2025-08-26T13:33:00Z</dcterms:created>
  <dcterms:modified xsi:type="dcterms:W3CDTF">2025-08-26T13:33:00Z</dcterms:modified>
</cp:coreProperties>
</file>